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550C" w:rsidRPr="00513FE6" w:rsidRDefault="00EC550C" w:rsidP="00B05BA8">
      <w:pPr>
        <w:pStyle w:val="tc2"/>
        <w:shd w:val="clear" w:color="auto" w:fill="FFFFFF"/>
        <w:rPr>
          <w:rFonts w:ascii="Century" w:hAnsi="Century" w:cs="Arial"/>
          <w:lang w:val="uk-UA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val="uk-UA"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C550C" w:rsidRPr="00513FE6" w:rsidRDefault="00EC550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13FE6">
        <w:rPr>
          <w:rFonts w:ascii="Century" w:hAnsi="Century"/>
          <w:sz w:val="32"/>
          <w:szCs w:val="32"/>
          <w:lang w:val="uk-UA"/>
        </w:rPr>
        <w:t>УКРАЇНА</w:t>
      </w:r>
    </w:p>
    <w:p w:rsidR="00EC550C" w:rsidRPr="00513FE6" w:rsidRDefault="00EC550C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13FE6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C550C" w:rsidRPr="00513FE6" w:rsidRDefault="00EC550C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13FE6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C550C" w:rsidRPr="00C2221A" w:rsidRDefault="00EC550C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  <w:lang w:val="uk-UA"/>
        </w:rPr>
      </w:pPr>
      <w:r w:rsidRPr="00EE09EC">
        <w:rPr>
          <w:rFonts w:ascii="Century" w:hAnsi="Century"/>
          <w:b/>
          <w:noProof/>
          <w:sz w:val="28"/>
          <w:szCs w:val="28"/>
          <w:lang w:val="uk-UA"/>
        </w:rPr>
        <w:t>17</w:t>
      </w:r>
      <w:r w:rsidRPr="00513FE6">
        <w:rPr>
          <w:rFonts w:ascii="Century" w:hAnsi="Century"/>
          <w:b/>
          <w:sz w:val="28"/>
          <w:szCs w:val="28"/>
          <w:lang w:val="uk-UA"/>
        </w:rPr>
        <w:t xml:space="preserve"> СЕСІЯ ВОСЬМОГО СКЛИКАННЯ</w:t>
      </w:r>
    </w:p>
    <w:p w:rsidR="00EC550C" w:rsidRPr="00513FE6" w:rsidRDefault="00EC550C" w:rsidP="00B05BA8">
      <w:pPr>
        <w:jc w:val="center"/>
        <w:rPr>
          <w:rFonts w:ascii="Century" w:hAnsi="Century"/>
          <w:b/>
          <w:sz w:val="36"/>
          <w:szCs w:val="36"/>
          <w:lang w:val="uk-UA"/>
        </w:rPr>
      </w:pPr>
      <w:r w:rsidRPr="00513FE6">
        <w:rPr>
          <w:rFonts w:ascii="Century" w:hAnsi="Century"/>
          <w:b/>
          <w:sz w:val="36"/>
          <w:szCs w:val="36"/>
          <w:lang w:val="uk-UA"/>
        </w:rPr>
        <w:t>РІШЕННЯ №</w:t>
      </w:r>
      <w:r w:rsidRPr="00EE09EC">
        <w:rPr>
          <w:rFonts w:ascii="Century" w:hAnsi="Century"/>
          <w:b/>
          <w:noProof/>
          <w:sz w:val="36"/>
          <w:szCs w:val="36"/>
          <w:lang w:val="uk-UA"/>
        </w:rPr>
        <w:t>56</w:t>
      </w:r>
    </w:p>
    <w:p w:rsidR="00EC550C" w:rsidRPr="003C0768" w:rsidRDefault="00EC550C" w:rsidP="00513FE6">
      <w:pPr>
        <w:rPr>
          <w:rFonts w:ascii="Century" w:hAnsi="Century"/>
          <w:sz w:val="26"/>
          <w:szCs w:val="26"/>
          <w:lang w:val="uk-UA"/>
        </w:rPr>
      </w:pPr>
      <w:r w:rsidRPr="00EE09EC">
        <w:rPr>
          <w:rFonts w:ascii="Century" w:hAnsi="Century"/>
          <w:noProof/>
          <w:sz w:val="26"/>
          <w:szCs w:val="26"/>
          <w:lang w:val="uk-UA"/>
        </w:rPr>
        <w:t>23 грудня 2021 року</w:t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</w:r>
      <w:r>
        <w:rPr>
          <w:rFonts w:ascii="Century" w:hAnsi="Century"/>
          <w:sz w:val="26"/>
          <w:szCs w:val="26"/>
          <w:lang w:val="uk-UA"/>
        </w:rPr>
        <w:tab/>
        <w:t xml:space="preserve">      </w:t>
      </w:r>
      <w:r w:rsidRPr="003C0768">
        <w:rPr>
          <w:rFonts w:ascii="Century" w:hAnsi="Century"/>
          <w:sz w:val="26"/>
          <w:szCs w:val="26"/>
          <w:lang w:val="uk-UA"/>
        </w:rPr>
        <w:t xml:space="preserve"> м. Городок</w:t>
      </w:r>
    </w:p>
    <w:p w:rsidR="00EC550C" w:rsidRPr="008F6BEC" w:rsidRDefault="00EC550C" w:rsidP="00B05BA8">
      <w:pPr>
        <w:rPr>
          <w:rFonts w:ascii="Century" w:hAnsi="Century"/>
          <w:szCs w:val="26"/>
          <w:lang w:val="uk-UA"/>
        </w:rPr>
      </w:pPr>
    </w:p>
    <w:p w:rsidR="00EC550C" w:rsidRPr="003C0768" w:rsidRDefault="00EC550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 xml:space="preserve">Про надання дозволу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Галамай Ганні Семенівні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на розробку проекту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землеустрою щодо відведення для передачі у власність земельної ділянки в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для ведення особистого селянського господарства</w:t>
      </w:r>
    </w:p>
    <w:p w:rsidR="00EC550C" w:rsidRPr="008F6BEC" w:rsidRDefault="00EC550C" w:rsidP="00C2221A">
      <w:pPr>
        <w:jc w:val="both"/>
        <w:rPr>
          <w:rFonts w:ascii="Century" w:hAnsi="Century"/>
          <w:b/>
          <w:szCs w:val="26"/>
          <w:lang w:val="uk-UA"/>
        </w:rPr>
      </w:pPr>
    </w:p>
    <w:p w:rsidR="00EC550C" w:rsidRPr="003C0768" w:rsidRDefault="00EC550C" w:rsidP="00C2221A">
      <w:pPr>
        <w:jc w:val="both"/>
        <w:rPr>
          <w:rFonts w:ascii="Century" w:hAnsi="Century"/>
          <w:sz w:val="26"/>
          <w:szCs w:val="26"/>
          <w:lang w:val="uk-UA"/>
        </w:rPr>
      </w:pPr>
      <w:r>
        <w:rPr>
          <w:rFonts w:ascii="Century" w:hAnsi="Century"/>
          <w:sz w:val="26"/>
          <w:szCs w:val="26"/>
          <w:lang w:val="uk-UA"/>
        </w:rPr>
        <w:t>Розглянувши заяву</w:t>
      </w:r>
      <w:r w:rsidRPr="003C0768">
        <w:rPr>
          <w:rFonts w:ascii="Century" w:hAnsi="Century"/>
          <w:sz w:val="26"/>
          <w:szCs w:val="26"/>
          <w:lang w:val="uk-UA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Галамай Ганні Семенівні</w:t>
      </w:r>
      <w:r w:rsidRPr="003C0768">
        <w:rPr>
          <w:rFonts w:ascii="Century" w:hAnsi="Century"/>
          <w:sz w:val="26"/>
          <w:szCs w:val="26"/>
          <w:lang w:val="uk-UA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 xml:space="preserve">для передачі у власність земельної ділянки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>
        <w:rPr>
          <w:rFonts w:ascii="Century" w:hAnsi="Century"/>
          <w:sz w:val="26"/>
          <w:szCs w:val="26"/>
          <w:lang w:val="uk-UA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Львівської області</w:t>
      </w:r>
      <w:r>
        <w:rPr>
          <w:rFonts w:ascii="Century" w:hAnsi="Century"/>
          <w:sz w:val="26"/>
          <w:szCs w:val="26"/>
          <w:lang w:val="uk-UA"/>
        </w:rPr>
        <w:t>,</w:t>
      </w:r>
      <w:r w:rsidRPr="003C0768">
        <w:rPr>
          <w:rFonts w:ascii="Century" w:hAnsi="Century"/>
          <w:sz w:val="26"/>
          <w:szCs w:val="26"/>
          <w:lang w:val="uk-UA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  <w:lang w:val="uk-UA"/>
        </w:rPr>
        <w:t>міська рада, -</w:t>
      </w:r>
    </w:p>
    <w:p w:rsidR="00EC550C" w:rsidRPr="003C0768" w:rsidRDefault="00EC550C" w:rsidP="00C2221A">
      <w:pPr>
        <w:spacing w:line="276" w:lineRule="auto"/>
        <w:jc w:val="center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b/>
          <w:sz w:val="26"/>
          <w:szCs w:val="26"/>
          <w:lang w:val="uk-UA"/>
        </w:rPr>
        <w:t>ВИРІШИЛА:</w:t>
      </w:r>
    </w:p>
    <w:p w:rsidR="00EC550C" w:rsidRPr="003C0768" w:rsidRDefault="00EC55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1. Дати дозвіл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Галамай Ганні Семенівні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0,0587</w:t>
      </w:r>
      <w:r w:rsidRPr="003C0768">
        <w:rPr>
          <w:rFonts w:ascii="Century" w:hAnsi="Century"/>
          <w:sz w:val="26"/>
          <w:szCs w:val="26"/>
          <w:lang w:val="uk-UA"/>
        </w:rPr>
        <w:t xml:space="preserve"> га</w:t>
      </w:r>
      <w:r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uk-UA"/>
        </w:rPr>
        <w:t xml:space="preserve"> 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області.</w:t>
      </w:r>
    </w:p>
    <w:p w:rsidR="00EC550C" w:rsidRPr="007C76DF" w:rsidRDefault="00EC55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2. </w:t>
      </w:r>
      <w:r w:rsidRPr="00EE09EC">
        <w:rPr>
          <w:rFonts w:ascii="Century" w:hAnsi="Century"/>
          <w:b/>
          <w:noProof/>
          <w:sz w:val="26"/>
          <w:szCs w:val="26"/>
          <w:lang w:val="uk-UA"/>
        </w:rPr>
        <w:t>Галамай Ганні Семенівні</w:t>
      </w:r>
      <w:r w:rsidRPr="003C0768">
        <w:rPr>
          <w:rFonts w:ascii="Century" w:hAnsi="Century"/>
          <w:b/>
          <w:sz w:val="26"/>
          <w:szCs w:val="26"/>
          <w:lang w:val="uk-UA"/>
        </w:rPr>
        <w:t xml:space="preserve"> </w:t>
      </w:r>
      <w:r w:rsidRPr="003C0768">
        <w:rPr>
          <w:rFonts w:ascii="Century" w:hAnsi="Century"/>
          <w:sz w:val="26"/>
          <w:szCs w:val="26"/>
          <w:lang w:val="uk-UA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  <w:lang w:val="uk-UA"/>
        </w:rPr>
        <w:t xml:space="preserve"> орієнтовною</w:t>
      </w:r>
      <w:r w:rsidRPr="003C0768">
        <w:rPr>
          <w:rFonts w:ascii="Century" w:hAnsi="Century"/>
          <w:sz w:val="26"/>
          <w:szCs w:val="26"/>
          <w:lang w:val="uk-UA"/>
        </w:rPr>
        <w:t xml:space="preserve"> площею </w:t>
      </w:r>
      <w:r w:rsidRPr="00EE09EC">
        <w:rPr>
          <w:rFonts w:ascii="Century" w:hAnsi="Century"/>
          <w:noProof/>
          <w:sz w:val="26"/>
          <w:szCs w:val="26"/>
          <w:lang w:val="uk-UA"/>
        </w:rPr>
        <w:t>0,0587</w:t>
      </w:r>
      <w:r w:rsidRPr="003C0768">
        <w:rPr>
          <w:rFonts w:ascii="Century" w:hAnsi="Century"/>
          <w:sz w:val="26"/>
          <w:szCs w:val="26"/>
          <w:lang w:val="uk-UA"/>
        </w:rPr>
        <w:t xml:space="preserve"> га </w:t>
      </w:r>
      <w:r w:rsidRPr="00EE09EC">
        <w:rPr>
          <w:rFonts w:ascii="Century" w:hAnsi="Century"/>
          <w:noProof/>
          <w:sz w:val="26"/>
          <w:szCs w:val="26"/>
          <w:lang w:val="uk-UA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  <w:lang w:val="uk-UA"/>
        </w:rPr>
        <w:t>розташованої в</w:t>
      </w:r>
      <w:r w:rsidRPr="003C0768">
        <w:rPr>
          <w:rFonts w:ascii="Century" w:hAnsi="Century"/>
          <w:sz w:val="26"/>
          <w:szCs w:val="26"/>
          <w:lang w:val="uk-UA"/>
        </w:rPr>
        <w:t xml:space="preserve"> </w:t>
      </w:r>
      <w:r w:rsidRPr="00EE09EC">
        <w:rPr>
          <w:rFonts w:ascii="Century" w:hAnsi="Century"/>
          <w:noProof/>
          <w:sz w:val="26"/>
          <w:szCs w:val="26"/>
          <w:lang w:val="uk-UA"/>
        </w:rPr>
        <w:t>с. Мавковичі</w:t>
      </w:r>
      <w:r w:rsidRPr="003C0768">
        <w:rPr>
          <w:rFonts w:ascii="Century" w:hAnsi="Century"/>
          <w:sz w:val="26"/>
          <w:szCs w:val="26"/>
          <w:lang w:val="uk-UA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  <w:lang w:val="uk-UA"/>
        </w:rPr>
        <w:t>.</w:t>
      </w:r>
    </w:p>
    <w:p w:rsidR="00EC550C" w:rsidRPr="003C0768" w:rsidRDefault="00EC55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C550C" w:rsidRPr="003C0768" w:rsidRDefault="00EC55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>4. Розроблений та погоджений проект землеустрою подати на затвердження сесією міської ради.</w:t>
      </w:r>
    </w:p>
    <w:p w:rsidR="00EC550C" w:rsidRPr="003C0768" w:rsidRDefault="00EC550C" w:rsidP="00C2221A">
      <w:pPr>
        <w:jc w:val="both"/>
        <w:rPr>
          <w:rFonts w:ascii="Century" w:hAnsi="Century"/>
          <w:sz w:val="26"/>
          <w:szCs w:val="26"/>
          <w:lang w:val="uk-UA"/>
        </w:rPr>
      </w:pPr>
      <w:r w:rsidRPr="003C0768">
        <w:rPr>
          <w:rFonts w:ascii="Century" w:hAnsi="Century"/>
          <w:sz w:val="26"/>
          <w:szCs w:val="26"/>
          <w:lang w:val="uk-UA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  <w:lang w:val="uk-UA"/>
        </w:rPr>
        <w:t>у справах</w:t>
      </w:r>
      <w:r w:rsidRPr="003C0768">
        <w:rPr>
          <w:rFonts w:ascii="Century" w:hAnsi="Century"/>
          <w:sz w:val="26"/>
          <w:szCs w:val="26"/>
          <w:lang w:val="uk-UA"/>
        </w:rPr>
        <w:t xml:space="preserve"> земельних ресурсів, АПК, містобудування, охорони довкілля (Кульчицький Н.Б.).</w:t>
      </w:r>
    </w:p>
    <w:p w:rsidR="00EC550C" w:rsidRPr="003C0768" w:rsidRDefault="00EC550C" w:rsidP="00C2221A">
      <w:pPr>
        <w:jc w:val="both"/>
        <w:rPr>
          <w:rFonts w:ascii="Century" w:hAnsi="Century"/>
          <w:sz w:val="26"/>
          <w:szCs w:val="26"/>
          <w:lang w:val="uk-UA"/>
        </w:rPr>
      </w:pPr>
    </w:p>
    <w:p w:rsidR="00EC550C" w:rsidRDefault="00EC550C" w:rsidP="00C2221A">
      <w:pPr>
        <w:jc w:val="both"/>
        <w:rPr>
          <w:rFonts w:ascii="Century" w:hAnsi="Century"/>
          <w:b/>
          <w:sz w:val="26"/>
          <w:szCs w:val="26"/>
          <w:lang w:val="uk-UA"/>
        </w:rPr>
        <w:sectPr w:rsidR="00EC550C" w:rsidSect="00EC550C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  <w:lang w:val="uk-UA"/>
        </w:rPr>
        <w:t>Міський голова                                                                       Володимир РЕМЕНЯК</w:t>
      </w:r>
    </w:p>
    <w:p w:rsidR="00EC550C" w:rsidRDefault="00EC550C" w:rsidP="00C2221A">
      <w:pPr>
        <w:jc w:val="both"/>
        <w:rPr>
          <w:rFonts w:ascii="Century" w:hAnsi="Century"/>
          <w:b/>
          <w:sz w:val="26"/>
          <w:szCs w:val="26"/>
          <w:lang w:val="uk-UA"/>
        </w:rPr>
      </w:pPr>
    </w:p>
    <w:sectPr w:rsidR="00EC550C" w:rsidSect="00EC550C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513FE6"/>
    <w:rsid w:val="005649DF"/>
    <w:rsid w:val="00594514"/>
    <w:rsid w:val="006724DA"/>
    <w:rsid w:val="006F3E4E"/>
    <w:rsid w:val="00713400"/>
    <w:rsid w:val="007C76DF"/>
    <w:rsid w:val="008333E2"/>
    <w:rsid w:val="008F6BEC"/>
    <w:rsid w:val="00A043D5"/>
    <w:rsid w:val="00AA7A38"/>
    <w:rsid w:val="00B05BA8"/>
    <w:rsid w:val="00BD78B8"/>
    <w:rsid w:val="00BF298F"/>
    <w:rsid w:val="00C2221A"/>
    <w:rsid w:val="00C41EF3"/>
    <w:rsid w:val="00DE15E9"/>
    <w:rsid w:val="00EC5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48BD3AA-1DBF-4202-941C-7B5B41A3C7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38E8A7CB-91CC-4F0F-B1AE-CD3ECDA1D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1438</Words>
  <Characters>821</Characters>
  <Application>Microsoft Office Word</Application>
  <DocSecurity>0</DocSecurity>
  <Lines>6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2021-12-21T13:19:00Z</dcterms:created>
  <dcterms:modified xsi:type="dcterms:W3CDTF">2021-12-21T13:19:00Z</dcterms:modified>
</cp:coreProperties>
</file>